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E5C84B" w14:textId="77777777" w:rsidR="00411592" w:rsidRDefault="00411592" w:rsidP="00411592">
      <w:pPr>
        <w:spacing w:line="276" w:lineRule="auto"/>
      </w:pPr>
      <w:r>
        <w:t>Name: ______________________________</w:t>
      </w:r>
      <w:r>
        <w:tab/>
      </w:r>
      <w:r>
        <w:tab/>
        <w:t>Period: __________</w:t>
      </w:r>
      <w:r>
        <w:tab/>
      </w:r>
      <w:r>
        <w:tab/>
        <w:t>Date: _____________</w:t>
      </w:r>
    </w:p>
    <w:p w14:paraId="5141D32A" w14:textId="77777777" w:rsidR="00411592" w:rsidRDefault="00411592" w:rsidP="00411592">
      <w:pPr>
        <w:spacing w:line="276" w:lineRule="auto"/>
      </w:pPr>
    </w:p>
    <w:p w14:paraId="654EDE14" w14:textId="77777777" w:rsidR="00411592" w:rsidRDefault="00B75AA0" w:rsidP="00411592">
      <w:pPr>
        <w:spacing w:line="276" w:lineRule="auto"/>
        <w:jc w:val="center"/>
        <w:rPr>
          <w:b/>
          <w:sz w:val="44"/>
          <w:szCs w:val="44"/>
        </w:rPr>
      </w:pPr>
      <w:r>
        <w:rPr>
          <w:b/>
          <w:sz w:val="44"/>
          <w:szCs w:val="44"/>
        </w:rPr>
        <w:t>Honors Chemistry Periodic Table Test</w:t>
      </w:r>
    </w:p>
    <w:p w14:paraId="1DAA8DB8" w14:textId="77777777" w:rsidR="00A7295D" w:rsidRPr="00A7295D" w:rsidRDefault="00A7295D" w:rsidP="00411592">
      <w:pPr>
        <w:spacing w:line="276" w:lineRule="auto"/>
        <w:jc w:val="center"/>
        <w:rPr>
          <w:i/>
          <w:sz w:val="36"/>
          <w:szCs w:val="44"/>
        </w:rPr>
      </w:pPr>
      <w:r w:rsidRPr="00A7295D">
        <w:rPr>
          <w:i/>
          <w:sz w:val="36"/>
          <w:szCs w:val="44"/>
        </w:rPr>
        <w:t>STUDY GUIDE</w:t>
      </w:r>
    </w:p>
    <w:p w14:paraId="330B8743" w14:textId="77777777" w:rsidR="00411592" w:rsidRDefault="00411592" w:rsidP="00411592">
      <w:pPr>
        <w:spacing w:line="276" w:lineRule="auto"/>
      </w:pPr>
    </w:p>
    <w:p w14:paraId="5C50F0C0" w14:textId="77777777" w:rsidR="00411592" w:rsidRPr="00A7295D" w:rsidRDefault="00A7295D" w:rsidP="00411592">
      <w:pPr>
        <w:spacing w:line="276" w:lineRule="auto"/>
        <w:rPr>
          <w:u w:val="single"/>
        </w:rPr>
      </w:pPr>
      <w:r w:rsidRPr="00A7295D">
        <w:rPr>
          <w:u w:val="single"/>
        </w:rPr>
        <w:t>Test Format</w:t>
      </w:r>
    </w:p>
    <w:p w14:paraId="2830E6AB" w14:textId="77777777" w:rsidR="00A7295D" w:rsidRDefault="00A7295D" w:rsidP="00A7295D">
      <w:pPr>
        <w:pStyle w:val="ListParagraph"/>
        <w:numPr>
          <w:ilvl w:val="0"/>
          <w:numId w:val="1"/>
        </w:numPr>
        <w:spacing w:line="276" w:lineRule="auto"/>
      </w:pPr>
      <w:r>
        <w:t>Fill-in-the-blank</w:t>
      </w:r>
    </w:p>
    <w:p w14:paraId="770DFDB1" w14:textId="77777777" w:rsidR="00E847FF" w:rsidRDefault="00E847FF" w:rsidP="00A7295D">
      <w:pPr>
        <w:pStyle w:val="ListParagraph"/>
        <w:numPr>
          <w:ilvl w:val="0"/>
          <w:numId w:val="1"/>
        </w:numPr>
        <w:spacing w:line="276" w:lineRule="auto"/>
      </w:pPr>
      <w:r>
        <w:t>Valence electrons</w:t>
      </w:r>
    </w:p>
    <w:p w14:paraId="6ECA6BC1" w14:textId="77777777" w:rsidR="00A7295D" w:rsidRDefault="00A7295D" w:rsidP="00A7295D">
      <w:pPr>
        <w:pStyle w:val="ListParagraph"/>
        <w:numPr>
          <w:ilvl w:val="0"/>
          <w:numId w:val="1"/>
        </w:numPr>
        <w:spacing w:line="276" w:lineRule="auto"/>
      </w:pPr>
      <w:r>
        <w:t>Multiple choice</w:t>
      </w:r>
    </w:p>
    <w:p w14:paraId="6694C013" w14:textId="77777777" w:rsidR="00EB08B1" w:rsidRDefault="00EB08B1" w:rsidP="00A7295D">
      <w:pPr>
        <w:pStyle w:val="ListParagraph"/>
        <w:numPr>
          <w:ilvl w:val="0"/>
          <w:numId w:val="1"/>
        </w:numPr>
        <w:spacing w:line="276" w:lineRule="auto"/>
      </w:pPr>
      <w:r>
        <w:t>Periodic trends (ranking, circling, etc.)</w:t>
      </w:r>
    </w:p>
    <w:p w14:paraId="73998792" w14:textId="77777777" w:rsidR="00E847FF" w:rsidRDefault="00E847FF" w:rsidP="00A7295D">
      <w:pPr>
        <w:pStyle w:val="ListParagraph"/>
        <w:numPr>
          <w:ilvl w:val="0"/>
          <w:numId w:val="1"/>
        </w:numPr>
        <w:spacing w:line="276" w:lineRule="auto"/>
      </w:pPr>
      <w:r>
        <w:t>Short answer</w:t>
      </w:r>
    </w:p>
    <w:p w14:paraId="63F2D0BE" w14:textId="77777777" w:rsidR="00A7295D" w:rsidRDefault="00A7295D" w:rsidP="00A7295D">
      <w:pPr>
        <w:spacing w:line="276" w:lineRule="auto"/>
      </w:pPr>
    </w:p>
    <w:p w14:paraId="753EE7A8" w14:textId="77777777" w:rsidR="00A7295D" w:rsidRPr="00A7295D" w:rsidRDefault="00A7295D" w:rsidP="00A7295D">
      <w:pPr>
        <w:spacing w:line="276" w:lineRule="auto"/>
        <w:rPr>
          <w:u w:val="single"/>
        </w:rPr>
      </w:pPr>
      <w:r w:rsidRPr="00A7295D">
        <w:rPr>
          <w:u w:val="single"/>
        </w:rPr>
        <w:t>Content</w:t>
      </w:r>
    </w:p>
    <w:p w14:paraId="094A01AF" w14:textId="77777777" w:rsidR="00A16268" w:rsidRDefault="00A16268" w:rsidP="00A7295D">
      <w:pPr>
        <w:pStyle w:val="ListParagraph"/>
        <w:numPr>
          <w:ilvl w:val="0"/>
          <w:numId w:val="2"/>
        </w:numPr>
        <w:spacing w:line="276" w:lineRule="auto"/>
      </w:pPr>
      <w:r>
        <w:t xml:space="preserve">History of periodic table (Mendeleev, originally arranged by atomic mass, periodic law) </w:t>
      </w:r>
    </w:p>
    <w:p w14:paraId="772F4E8B" w14:textId="77777777" w:rsidR="00A7295D" w:rsidRDefault="00A16268" w:rsidP="00A7295D">
      <w:pPr>
        <w:pStyle w:val="ListParagraph"/>
        <w:numPr>
          <w:ilvl w:val="0"/>
          <w:numId w:val="2"/>
        </w:numPr>
        <w:spacing w:line="276" w:lineRule="auto"/>
      </w:pPr>
      <w:r>
        <w:t>Properties and location of metals</w:t>
      </w:r>
      <w:r w:rsidR="00A7295D">
        <w:t>, nonmetals, and metalloids</w:t>
      </w:r>
    </w:p>
    <w:p w14:paraId="6CE51EA2" w14:textId="77777777" w:rsidR="00A7295D" w:rsidRDefault="00A16268" w:rsidP="00A7295D">
      <w:pPr>
        <w:pStyle w:val="ListParagraph"/>
        <w:numPr>
          <w:ilvl w:val="0"/>
          <w:numId w:val="2"/>
        </w:numPr>
        <w:spacing w:line="276" w:lineRule="auto"/>
      </w:pPr>
      <w:r>
        <w:t>Properties and location of p</w:t>
      </w:r>
      <w:r w:rsidR="00A7295D">
        <w:t>eriodic families (alkali metals, alkaline earth metals, transition metals, halogens, and noble gases)</w:t>
      </w:r>
    </w:p>
    <w:p w14:paraId="2CD51BAC" w14:textId="77777777" w:rsidR="00A7295D" w:rsidRDefault="00A16268" w:rsidP="00A7295D">
      <w:pPr>
        <w:pStyle w:val="ListParagraph"/>
        <w:numPr>
          <w:ilvl w:val="0"/>
          <w:numId w:val="2"/>
        </w:numPr>
        <w:spacing w:line="276" w:lineRule="auto"/>
      </w:pPr>
      <w:r>
        <w:t>Valence electrons</w:t>
      </w:r>
    </w:p>
    <w:p w14:paraId="069361D7" w14:textId="77777777" w:rsidR="00A16268" w:rsidRDefault="00A16268" w:rsidP="00A7295D">
      <w:pPr>
        <w:pStyle w:val="ListParagraph"/>
        <w:numPr>
          <w:ilvl w:val="0"/>
          <w:numId w:val="2"/>
        </w:numPr>
        <w:spacing w:line="276" w:lineRule="auto"/>
      </w:pPr>
      <w:r>
        <w:t xml:space="preserve">Periodic trends: atomic radius, ionic size, electronegativity, ionization energy, </w:t>
      </w:r>
      <w:r w:rsidR="003D0D66">
        <w:t>and reactivity)</w:t>
      </w:r>
    </w:p>
    <w:p w14:paraId="5F1D2C1A" w14:textId="77777777" w:rsidR="00E847FF" w:rsidRDefault="00E847FF" w:rsidP="00A7295D">
      <w:pPr>
        <w:pStyle w:val="ListParagraph"/>
        <w:numPr>
          <w:ilvl w:val="0"/>
          <w:numId w:val="2"/>
        </w:numPr>
        <w:spacing w:line="276" w:lineRule="auto"/>
      </w:pPr>
      <w:r>
        <w:t>Electron shielding</w:t>
      </w:r>
    </w:p>
    <w:p w14:paraId="7D31C7B8" w14:textId="77777777" w:rsidR="00E847FF" w:rsidRDefault="00E847FF" w:rsidP="00E847FF">
      <w:pPr>
        <w:spacing w:line="276" w:lineRule="auto"/>
      </w:pPr>
    </w:p>
    <w:p w14:paraId="79C7DBB8" w14:textId="77777777" w:rsidR="00E847FF" w:rsidRDefault="00E847FF" w:rsidP="00E847FF">
      <w:pPr>
        <w:spacing w:line="276" w:lineRule="auto"/>
        <w:rPr>
          <w:u w:val="single"/>
        </w:rPr>
      </w:pPr>
      <w:r w:rsidRPr="00E847FF">
        <w:rPr>
          <w:u w:val="single"/>
        </w:rPr>
        <w:t>Practice Problems</w:t>
      </w:r>
    </w:p>
    <w:p w14:paraId="0345280B" w14:textId="77777777" w:rsidR="00E847FF" w:rsidRPr="00E847FF" w:rsidRDefault="00E847FF" w:rsidP="00E847FF">
      <w:pPr>
        <w:spacing w:line="360" w:lineRule="auto"/>
        <w:rPr>
          <w:b/>
          <w:szCs w:val="22"/>
          <w:u w:val="single"/>
        </w:rPr>
      </w:pPr>
      <w:r w:rsidRPr="00E847FF">
        <w:rPr>
          <w:b/>
          <w:szCs w:val="22"/>
          <w:u w:val="single"/>
        </w:rPr>
        <w:t>Part 1: Fill in the Blank</w:t>
      </w:r>
    </w:p>
    <w:p w14:paraId="0F1DEDC3" w14:textId="77777777" w:rsidR="00E847FF" w:rsidRPr="00E24B00" w:rsidRDefault="00E847FF" w:rsidP="00E847FF">
      <w:pPr>
        <w:spacing w:line="360" w:lineRule="auto"/>
        <w:rPr>
          <w:sz w:val="22"/>
          <w:szCs w:val="22"/>
        </w:rPr>
      </w:pPr>
      <w:r w:rsidRPr="00E24B00">
        <w:rPr>
          <w:sz w:val="22"/>
          <w:szCs w:val="22"/>
        </w:rPr>
        <w:t>Fill in each blank with the appropriate vocabulary term</w:t>
      </w:r>
      <w:r>
        <w:rPr>
          <w:sz w:val="22"/>
          <w:szCs w:val="22"/>
        </w:rPr>
        <w:t xml:space="preserve"> (11 points)</w:t>
      </w:r>
      <w:r w:rsidRPr="00E24B00">
        <w:rPr>
          <w:sz w:val="22"/>
          <w:szCs w:val="22"/>
        </w:rPr>
        <w:t>.</w:t>
      </w:r>
    </w:p>
    <w:p w14:paraId="0A371B6D" w14:textId="77777777" w:rsidR="00E847FF" w:rsidRPr="00E24B00" w:rsidRDefault="00E847FF" w:rsidP="00E847FF">
      <w:pPr>
        <w:pStyle w:val="ListParagraph"/>
        <w:numPr>
          <w:ilvl w:val="0"/>
          <w:numId w:val="3"/>
        </w:numPr>
        <w:spacing w:line="360" w:lineRule="auto"/>
        <w:rPr>
          <w:sz w:val="22"/>
          <w:szCs w:val="22"/>
        </w:rPr>
      </w:pPr>
      <w:r w:rsidRPr="00E24B00">
        <w:rPr>
          <w:sz w:val="22"/>
          <w:szCs w:val="22"/>
        </w:rPr>
        <w:t>Metals become _____________________, or positive ions, in chemical reactions. Nonmetals become _____________________, or negative ions, in chemical reactions.</w:t>
      </w:r>
    </w:p>
    <w:p w14:paraId="7F23D6F2" w14:textId="77777777" w:rsidR="00E847FF" w:rsidRPr="00E24B00" w:rsidRDefault="00E847FF" w:rsidP="00E847FF">
      <w:pPr>
        <w:pStyle w:val="ListParagraph"/>
        <w:numPr>
          <w:ilvl w:val="0"/>
          <w:numId w:val="3"/>
        </w:numPr>
        <w:spacing w:line="360" w:lineRule="auto"/>
        <w:rPr>
          <w:sz w:val="22"/>
          <w:szCs w:val="22"/>
        </w:rPr>
      </w:pPr>
      <w:r w:rsidRPr="00E24B00">
        <w:rPr>
          <w:sz w:val="22"/>
          <w:szCs w:val="22"/>
        </w:rPr>
        <w:t>______________________________________ represents how badly an atom wants one more electron, whereas ______________________________________ represents how difficult it is to remove an electron from an atom.</w:t>
      </w:r>
    </w:p>
    <w:p w14:paraId="1CFA0484" w14:textId="77777777" w:rsidR="00E847FF" w:rsidRPr="00E24B00" w:rsidRDefault="00E847FF" w:rsidP="00E847FF">
      <w:pPr>
        <w:pStyle w:val="ListParagraph"/>
        <w:numPr>
          <w:ilvl w:val="0"/>
          <w:numId w:val="3"/>
        </w:numPr>
        <w:spacing w:line="360" w:lineRule="auto"/>
        <w:rPr>
          <w:sz w:val="22"/>
          <w:szCs w:val="22"/>
        </w:rPr>
      </w:pPr>
      <w:r w:rsidRPr="00E24B00">
        <w:rPr>
          <w:sz w:val="22"/>
          <w:szCs w:val="22"/>
        </w:rPr>
        <w:t>Copper is ______________________________________, which means that it can be made into wire.</w:t>
      </w:r>
    </w:p>
    <w:p w14:paraId="3E8C0682" w14:textId="77777777" w:rsidR="00E847FF" w:rsidRPr="00E24B00" w:rsidRDefault="00E847FF" w:rsidP="00E847FF">
      <w:pPr>
        <w:pStyle w:val="ListParagraph"/>
        <w:numPr>
          <w:ilvl w:val="0"/>
          <w:numId w:val="3"/>
        </w:numPr>
        <w:spacing w:line="360" w:lineRule="auto"/>
        <w:rPr>
          <w:sz w:val="22"/>
          <w:szCs w:val="22"/>
        </w:rPr>
      </w:pPr>
      <w:r w:rsidRPr="00E24B00">
        <w:rPr>
          <w:sz w:val="22"/>
          <w:szCs w:val="22"/>
        </w:rPr>
        <w:t>A ______________________________________ is a non-valence electron that blocks some of the charge of the nucleus, decreasing an atom’s effective nuclear charge.</w:t>
      </w:r>
    </w:p>
    <w:p w14:paraId="1CE278CE" w14:textId="77777777" w:rsidR="00E847FF" w:rsidRPr="00E24B00" w:rsidRDefault="00E847FF" w:rsidP="00E847FF">
      <w:pPr>
        <w:pStyle w:val="ListParagraph"/>
        <w:numPr>
          <w:ilvl w:val="0"/>
          <w:numId w:val="3"/>
        </w:numPr>
        <w:spacing w:line="360" w:lineRule="auto"/>
        <w:rPr>
          <w:sz w:val="22"/>
          <w:szCs w:val="22"/>
        </w:rPr>
      </w:pPr>
      <w:r w:rsidRPr="00E24B00">
        <w:rPr>
          <w:sz w:val="22"/>
          <w:szCs w:val="22"/>
        </w:rPr>
        <w:t>When my dad dropped the coffee mug I made for him, I wished that I had made it out of something malleable instead of something _________________________ like porcelain.</w:t>
      </w:r>
    </w:p>
    <w:p w14:paraId="37412691" w14:textId="77777777" w:rsidR="00E847FF" w:rsidRPr="00E24B00" w:rsidRDefault="00E847FF" w:rsidP="00E847FF">
      <w:pPr>
        <w:pStyle w:val="ListParagraph"/>
        <w:numPr>
          <w:ilvl w:val="0"/>
          <w:numId w:val="3"/>
        </w:numPr>
        <w:spacing w:line="360" w:lineRule="auto"/>
        <w:rPr>
          <w:sz w:val="22"/>
          <w:szCs w:val="22"/>
        </w:rPr>
      </w:pPr>
      <w:r w:rsidRPr="00E24B00">
        <w:rPr>
          <w:sz w:val="22"/>
          <w:szCs w:val="22"/>
        </w:rPr>
        <w:t>The _______________________________ of metals increases down a group because valence electrons are farther away from the nucleus, making it easier for them to participate in chemical reactions.</w:t>
      </w:r>
    </w:p>
    <w:p w14:paraId="59715733" w14:textId="77777777" w:rsidR="00E847FF" w:rsidRPr="00E24B00" w:rsidRDefault="00E847FF" w:rsidP="00E847FF">
      <w:pPr>
        <w:pStyle w:val="ListParagraph"/>
        <w:numPr>
          <w:ilvl w:val="0"/>
          <w:numId w:val="3"/>
        </w:numPr>
        <w:spacing w:line="360" w:lineRule="auto"/>
        <w:rPr>
          <w:sz w:val="22"/>
          <w:szCs w:val="22"/>
        </w:rPr>
      </w:pPr>
      <w:r w:rsidRPr="00E24B00">
        <w:rPr>
          <w:sz w:val="22"/>
          <w:szCs w:val="22"/>
        </w:rPr>
        <w:lastRenderedPageBreak/>
        <w:t>Elements in the ____________________________ family frequently bond with alkali metals because they have 7 valence electrons.</w:t>
      </w:r>
    </w:p>
    <w:p w14:paraId="6C2B2727" w14:textId="77777777" w:rsidR="00E847FF" w:rsidRPr="00E24B00" w:rsidRDefault="00E847FF" w:rsidP="00E847FF">
      <w:pPr>
        <w:pStyle w:val="ListParagraph"/>
        <w:numPr>
          <w:ilvl w:val="0"/>
          <w:numId w:val="3"/>
        </w:numPr>
        <w:spacing w:line="360" w:lineRule="auto"/>
        <w:rPr>
          <w:sz w:val="22"/>
          <w:szCs w:val="22"/>
        </w:rPr>
      </w:pPr>
      <w:r w:rsidRPr="00E24B00">
        <w:rPr>
          <w:sz w:val="22"/>
          <w:szCs w:val="22"/>
        </w:rPr>
        <w:t>The atomic radius of Mg</w:t>
      </w:r>
      <w:r w:rsidRPr="00E24B00">
        <w:rPr>
          <w:sz w:val="22"/>
          <w:szCs w:val="22"/>
          <w:vertAlign w:val="superscript"/>
        </w:rPr>
        <w:t>+2</w:t>
      </w:r>
      <w:r w:rsidRPr="00E24B00">
        <w:rPr>
          <w:sz w:val="22"/>
          <w:szCs w:val="22"/>
        </w:rPr>
        <w:t xml:space="preserve"> is _____________________ than the atomic radius of Mg, whereas the atomic radius of N</w:t>
      </w:r>
      <w:r w:rsidRPr="00E24B00">
        <w:rPr>
          <w:sz w:val="22"/>
          <w:szCs w:val="22"/>
          <w:vertAlign w:val="superscript"/>
        </w:rPr>
        <w:t>-3</w:t>
      </w:r>
      <w:r w:rsidRPr="00E24B00">
        <w:rPr>
          <w:sz w:val="22"/>
          <w:szCs w:val="22"/>
        </w:rPr>
        <w:t xml:space="preserve"> is _____________________ than the atomic radius of N.</w:t>
      </w:r>
    </w:p>
    <w:p w14:paraId="4E89E506" w14:textId="77777777" w:rsidR="00E847FF" w:rsidRDefault="00E847FF" w:rsidP="00E847FF"/>
    <w:p w14:paraId="1B23F9B7" w14:textId="77777777" w:rsidR="00E847FF" w:rsidRPr="00E847FF" w:rsidRDefault="00E847FF" w:rsidP="00E847FF">
      <w:pPr>
        <w:spacing w:line="360" w:lineRule="auto"/>
        <w:rPr>
          <w:rFonts w:ascii="Calibri" w:hAnsi="Calibri"/>
          <w:b/>
          <w:szCs w:val="22"/>
          <w:u w:val="single"/>
        </w:rPr>
      </w:pPr>
      <w:r w:rsidRPr="00E847FF">
        <w:rPr>
          <w:rFonts w:ascii="Calibri" w:hAnsi="Calibri"/>
          <w:b/>
          <w:szCs w:val="22"/>
          <w:u w:val="single"/>
        </w:rPr>
        <w:t>Part 2: Valence Electrons</w:t>
      </w:r>
    </w:p>
    <w:p w14:paraId="4E2F8F7C" w14:textId="77777777" w:rsidR="00E847FF" w:rsidRPr="00E24B00" w:rsidRDefault="00E847FF" w:rsidP="00E847FF">
      <w:pPr>
        <w:spacing w:line="360" w:lineRule="auto"/>
        <w:rPr>
          <w:rFonts w:ascii="Calibri" w:hAnsi="Calibri"/>
          <w:sz w:val="22"/>
          <w:szCs w:val="22"/>
        </w:rPr>
      </w:pPr>
      <w:r w:rsidRPr="00E24B00">
        <w:rPr>
          <w:rFonts w:ascii="Calibri" w:hAnsi="Calibri"/>
          <w:sz w:val="22"/>
          <w:szCs w:val="22"/>
        </w:rPr>
        <w:t>Use your knowledge of valence electrons and the periodic table to complete the table below</w:t>
      </w:r>
      <w:r>
        <w:rPr>
          <w:rFonts w:ascii="Calibri" w:hAnsi="Calibri"/>
          <w:sz w:val="22"/>
          <w:szCs w:val="22"/>
        </w:rPr>
        <w:t xml:space="preserve"> (13 points)</w:t>
      </w:r>
      <w:r w:rsidRPr="00E24B00">
        <w:rPr>
          <w:rFonts w:ascii="Calibri" w:hAnsi="Calibri"/>
          <w:sz w:val="22"/>
          <w:szCs w:val="22"/>
        </w:rPr>
        <w:t>.</w:t>
      </w:r>
    </w:p>
    <w:tbl>
      <w:tblPr>
        <w:tblStyle w:val="TableGrid"/>
        <w:tblW w:w="0" w:type="auto"/>
        <w:tblLook w:val="04A0" w:firstRow="1" w:lastRow="0" w:firstColumn="1" w:lastColumn="0" w:noHBand="0" w:noVBand="1"/>
      </w:tblPr>
      <w:tblGrid>
        <w:gridCol w:w="1224"/>
        <w:gridCol w:w="770"/>
        <w:gridCol w:w="787"/>
        <w:gridCol w:w="2003"/>
        <w:gridCol w:w="1333"/>
        <w:gridCol w:w="1593"/>
        <w:gridCol w:w="1195"/>
        <w:gridCol w:w="1165"/>
      </w:tblGrid>
      <w:tr w:rsidR="00E847FF" w:rsidRPr="00E24B00" w14:paraId="0D681979" w14:textId="77777777" w:rsidTr="005C2946">
        <w:tc>
          <w:tcPr>
            <w:tcW w:w="0" w:type="auto"/>
            <w:shd w:val="clear" w:color="auto" w:fill="BFBFBF" w:themeFill="background1" w:themeFillShade="BF"/>
          </w:tcPr>
          <w:p w14:paraId="11A0761F" w14:textId="77777777" w:rsidR="00E847FF" w:rsidRPr="00E24B00" w:rsidRDefault="00E847FF" w:rsidP="005C2946">
            <w:pPr>
              <w:rPr>
                <w:rFonts w:ascii="Calibri" w:hAnsi="Calibri"/>
                <w:i/>
                <w:sz w:val="22"/>
                <w:szCs w:val="22"/>
              </w:rPr>
            </w:pPr>
            <w:r w:rsidRPr="00E24B00">
              <w:rPr>
                <w:rFonts w:ascii="Calibri" w:hAnsi="Calibri"/>
                <w:i/>
                <w:sz w:val="22"/>
                <w:szCs w:val="22"/>
              </w:rPr>
              <w:t>Element Symbol</w:t>
            </w:r>
          </w:p>
        </w:tc>
        <w:tc>
          <w:tcPr>
            <w:tcW w:w="0" w:type="auto"/>
            <w:shd w:val="clear" w:color="auto" w:fill="BFBFBF" w:themeFill="background1" w:themeFillShade="BF"/>
          </w:tcPr>
          <w:p w14:paraId="53E03038" w14:textId="77777777" w:rsidR="00E847FF" w:rsidRPr="00E24B00" w:rsidRDefault="00E847FF" w:rsidP="005C2946">
            <w:pPr>
              <w:rPr>
                <w:rFonts w:ascii="Calibri" w:hAnsi="Calibri"/>
                <w:i/>
                <w:sz w:val="22"/>
                <w:szCs w:val="22"/>
              </w:rPr>
            </w:pPr>
            <w:r w:rsidRPr="00E24B00">
              <w:rPr>
                <w:rFonts w:ascii="Calibri" w:hAnsi="Calibri"/>
                <w:i/>
                <w:sz w:val="22"/>
                <w:szCs w:val="22"/>
              </w:rPr>
              <w:t>Group</w:t>
            </w:r>
          </w:p>
        </w:tc>
        <w:tc>
          <w:tcPr>
            <w:tcW w:w="0" w:type="auto"/>
            <w:shd w:val="clear" w:color="auto" w:fill="BFBFBF" w:themeFill="background1" w:themeFillShade="BF"/>
          </w:tcPr>
          <w:p w14:paraId="5AA6AD95" w14:textId="77777777" w:rsidR="00E847FF" w:rsidRPr="00E24B00" w:rsidRDefault="00E847FF" w:rsidP="005C2946">
            <w:pPr>
              <w:rPr>
                <w:rFonts w:ascii="Calibri" w:hAnsi="Calibri"/>
                <w:i/>
                <w:sz w:val="22"/>
                <w:szCs w:val="22"/>
              </w:rPr>
            </w:pPr>
            <w:r w:rsidRPr="00E24B00">
              <w:rPr>
                <w:rFonts w:ascii="Calibri" w:hAnsi="Calibri"/>
                <w:i/>
                <w:sz w:val="22"/>
                <w:szCs w:val="22"/>
              </w:rPr>
              <w:t>Period</w:t>
            </w:r>
          </w:p>
        </w:tc>
        <w:tc>
          <w:tcPr>
            <w:tcW w:w="0" w:type="auto"/>
            <w:shd w:val="clear" w:color="auto" w:fill="BFBFBF" w:themeFill="background1" w:themeFillShade="BF"/>
          </w:tcPr>
          <w:p w14:paraId="475E13C8" w14:textId="77777777" w:rsidR="00E847FF" w:rsidRPr="00E24B00" w:rsidRDefault="00E847FF" w:rsidP="005C2946">
            <w:pPr>
              <w:rPr>
                <w:rFonts w:ascii="Calibri" w:hAnsi="Calibri"/>
                <w:i/>
                <w:sz w:val="22"/>
                <w:szCs w:val="22"/>
              </w:rPr>
            </w:pPr>
            <w:r w:rsidRPr="00E24B00">
              <w:rPr>
                <w:rFonts w:ascii="Calibri" w:hAnsi="Calibri"/>
                <w:i/>
                <w:sz w:val="22"/>
                <w:szCs w:val="22"/>
              </w:rPr>
              <w:t>Periodic Family (AM, AEM, TM, H, NG)</w:t>
            </w:r>
          </w:p>
        </w:tc>
        <w:tc>
          <w:tcPr>
            <w:tcW w:w="0" w:type="auto"/>
            <w:shd w:val="clear" w:color="auto" w:fill="BFBFBF" w:themeFill="background1" w:themeFillShade="BF"/>
          </w:tcPr>
          <w:p w14:paraId="7F29B3A6" w14:textId="77777777" w:rsidR="00E847FF" w:rsidRPr="00E24B00" w:rsidRDefault="00E847FF" w:rsidP="005C2946">
            <w:pPr>
              <w:rPr>
                <w:rFonts w:ascii="Calibri" w:hAnsi="Calibri"/>
                <w:i/>
                <w:sz w:val="22"/>
                <w:szCs w:val="22"/>
              </w:rPr>
            </w:pPr>
            <w:r w:rsidRPr="00E24B00">
              <w:rPr>
                <w:rFonts w:ascii="Calibri" w:hAnsi="Calibri"/>
                <w:i/>
                <w:sz w:val="22"/>
                <w:szCs w:val="22"/>
              </w:rPr>
              <w:t>Valence Electrons</w:t>
            </w:r>
          </w:p>
        </w:tc>
        <w:tc>
          <w:tcPr>
            <w:tcW w:w="0" w:type="auto"/>
            <w:shd w:val="clear" w:color="auto" w:fill="BFBFBF" w:themeFill="background1" w:themeFillShade="BF"/>
          </w:tcPr>
          <w:p w14:paraId="7DDDD8E4" w14:textId="77777777" w:rsidR="00E847FF" w:rsidRPr="00E24B00" w:rsidRDefault="00E847FF" w:rsidP="005C2946">
            <w:pPr>
              <w:rPr>
                <w:rFonts w:ascii="Calibri" w:hAnsi="Calibri"/>
                <w:i/>
                <w:sz w:val="22"/>
                <w:szCs w:val="22"/>
              </w:rPr>
            </w:pPr>
            <w:r w:rsidRPr="00E24B00">
              <w:rPr>
                <w:rFonts w:ascii="Calibri" w:hAnsi="Calibri"/>
                <w:i/>
                <w:sz w:val="22"/>
                <w:szCs w:val="22"/>
              </w:rPr>
              <w:t>Gain or Lose Electrons?</w:t>
            </w:r>
          </w:p>
        </w:tc>
        <w:tc>
          <w:tcPr>
            <w:tcW w:w="1195" w:type="dxa"/>
            <w:shd w:val="clear" w:color="auto" w:fill="BFBFBF" w:themeFill="background1" w:themeFillShade="BF"/>
          </w:tcPr>
          <w:p w14:paraId="42D6B11E" w14:textId="77777777" w:rsidR="00E847FF" w:rsidRPr="00E24B00" w:rsidRDefault="00E847FF" w:rsidP="005C2946">
            <w:pPr>
              <w:rPr>
                <w:rFonts w:ascii="Calibri" w:hAnsi="Calibri"/>
                <w:i/>
                <w:sz w:val="22"/>
                <w:szCs w:val="22"/>
              </w:rPr>
            </w:pPr>
            <w:r w:rsidRPr="00E24B00">
              <w:rPr>
                <w:rFonts w:ascii="Calibri" w:hAnsi="Calibri"/>
                <w:i/>
                <w:sz w:val="22"/>
                <w:szCs w:val="22"/>
              </w:rPr>
              <w:t># It Will Gain/Lose</w:t>
            </w:r>
          </w:p>
        </w:tc>
        <w:tc>
          <w:tcPr>
            <w:tcW w:w="1165" w:type="dxa"/>
            <w:shd w:val="clear" w:color="auto" w:fill="BFBFBF" w:themeFill="background1" w:themeFillShade="BF"/>
          </w:tcPr>
          <w:p w14:paraId="4155A357" w14:textId="77777777" w:rsidR="00E847FF" w:rsidRPr="00E24B00" w:rsidRDefault="00E847FF" w:rsidP="005C2946">
            <w:pPr>
              <w:rPr>
                <w:rFonts w:ascii="Calibri" w:hAnsi="Calibri"/>
                <w:i/>
                <w:sz w:val="22"/>
                <w:szCs w:val="22"/>
              </w:rPr>
            </w:pPr>
            <w:r w:rsidRPr="00E24B00">
              <w:rPr>
                <w:rFonts w:ascii="Calibri" w:hAnsi="Calibri"/>
                <w:i/>
                <w:sz w:val="22"/>
                <w:szCs w:val="22"/>
              </w:rPr>
              <w:t>Charge</w:t>
            </w:r>
          </w:p>
        </w:tc>
      </w:tr>
      <w:tr w:rsidR="00E847FF" w:rsidRPr="00E24B00" w14:paraId="6184D496" w14:textId="77777777" w:rsidTr="005C2946">
        <w:trPr>
          <w:trHeight w:val="787"/>
        </w:trPr>
        <w:tc>
          <w:tcPr>
            <w:tcW w:w="0" w:type="auto"/>
          </w:tcPr>
          <w:p w14:paraId="6DA5FAC4" w14:textId="77777777" w:rsidR="00E847FF" w:rsidRPr="00E24B00" w:rsidRDefault="00E847FF" w:rsidP="005C2946">
            <w:pPr>
              <w:rPr>
                <w:rFonts w:ascii="Calibri" w:hAnsi="Calibri"/>
                <w:sz w:val="22"/>
                <w:szCs w:val="22"/>
              </w:rPr>
            </w:pPr>
            <w:proofErr w:type="spellStart"/>
            <w:r w:rsidRPr="00E24B00">
              <w:rPr>
                <w:rFonts w:ascii="Calibri" w:hAnsi="Calibri"/>
                <w:sz w:val="22"/>
                <w:szCs w:val="22"/>
              </w:rPr>
              <w:t>Rb</w:t>
            </w:r>
            <w:proofErr w:type="spellEnd"/>
          </w:p>
        </w:tc>
        <w:tc>
          <w:tcPr>
            <w:tcW w:w="0" w:type="auto"/>
          </w:tcPr>
          <w:p w14:paraId="139219CE" w14:textId="77777777" w:rsidR="00E847FF" w:rsidRPr="00E24B00" w:rsidRDefault="00E847FF" w:rsidP="005C2946">
            <w:pPr>
              <w:rPr>
                <w:rFonts w:ascii="Calibri" w:hAnsi="Calibri"/>
                <w:sz w:val="22"/>
                <w:szCs w:val="22"/>
              </w:rPr>
            </w:pPr>
          </w:p>
        </w:tc>
        <w:tc>
          <w:tcPr>
            <w:tcW w:w="0" w:type="auto"/>
          </w:tcPr>
          <w:p w14:paraId="66F4BD30" w14:textId="77777777" w:rsidR="00E847FF" w:rsidRPr="00E24B00" w:rsidRDefault="00E847FF" w:rsidP="005C2946">
            <w:pPr>
              <w:rPr>
                <w:rFonts w:ascii="Calibri" w:hAnsi="Calibri"/>
                <w:sz w:val="22"/>
                <w:szCs w:val="22"/>
              </w:rPr>
            </w:pPr>
          </w:p>
        </w:tc>
        <w:tc>
          <w:tcPr>
            <w:tcW w:w="0" w:type="auto"/>
          </w:tcPr>
          <w:p w14:paraId="560AD3F8" w14:textId="77777777" w:rsidR="00E847FF" w:rsidRPr="00E24B00" w:rsidRDefault="00E847FF" w:rsidP="005C2946">
            <w:pPr>
              <w:rPr>
                <w:rFonts w:ascii="Calibri" w:hAnsi="Calibri"/>
                <w:sz w:val="22"/>
                <w:szCs w:val="22"/>
              </w:rPr>
            </w:pPr>
          </w:p>
          <w:p w14:paraId="7872C2C2" w14:textId="77777777" w:rsidR="00E847FF" w:rsidRPr="00E24B00" w:rsidRDefault="00E847FF" w:rsidP="005C2946">
            <w:pPr>
              <w:rPr>
                <w:rFonts w:ascii="Calibri" w:hAnsi="Calibri"/>
                <w:sz w:val="22"/>
                <w:szCs w:val="22"/>
              </w:rPr>
            </w:pPr>
          </w:p>
        </w:tc>
        <w:tc>
          <w:tcPr>
            <w:tcW w:w="0" w:type="auto"/>
          </w:tcPr>
          <w:p w14:paraId="65A67B5E" w14:textId="77777777" w:rsidR="00E847FF" w:rsidRPr="00E24B00" w:rsidRDefault="00E847FF" w:rsidP="005C2946">
            <w:pPr>
              <w:rPr>
                <w:rFonts w:ascii="Calibri" w:hAnsi="Calibri"/>
                <w:sz w:val="22"/>
                <w:szCs w:val="22"/>
              </w:rPr>
            </w:pPr>
          </w:p>
        </w:tc>
        <w:tc>
          <w:tcPr>
            <w:tcW w:w="0" w:type="auto"/>
          </w:tcPr>
          <w:p w14:paraId="3ED7BEC2" w14:textId="77777777" w:rsidR="00E847FF" w:rsidRPr="00E24B00" w:rsidRDefault="00E847FF" w:rsidP="005C2946">
            <w:pPr>
              <w:rPr>
                <w:rFonts w:ascii="Calibri" w:hAnsi="Calibri"/>
                <w:sz w:val="22"/>
                <w:szCs w:val="22"/>
              </w:rPr>
            </w:pPr>
          </w:p>
        </w:tc>
        <w:tc>
          <w:tcPr>
            <w:tcW w:w="1195" w:type="dxa"/>
          </w:tcPr>
          <w:p w14:paraId="75BDEABF" w14:textId="77777777" w:rsidR="00E847FF" w:rsidRPr="00E24B00" w:rsidRDefault="00E847FF" w:rsidP="005C2946">
            <w:pPr>
              <w:rPr>
                <w:rFonts w:ascii="Calibri" w:hAnsi="Calibri"/>
                <w:sz w:val="22"/>
                <w:szCs w:val="22"/>
              </w:rPr>
            </w:pPr>
          </w:p>
        </w:tc>
        <w:tc>
          <w:tcPr>
            <w:tcW w:w="1165" w:type="dxa"/>
          </w:tcPr>
          <w:p w14:paraId="11E38C2A" w14:textId="77777777" w:rsidR="00E847FF" w:rsidRPr="00E24B00" w:rsidRDefault="00E847FF" w:rsidP="005C2946">
            <w:pPr>
              <w:rPr>
                <w:rFonts w:ascii="Calibri" w:hAnsi="Calibri"/>
                <w:sz w:val="22"/>
                <w:szCs w:val="22"/>
              </w:rPr>
            </w:pPr>
          </w:p>
        </w:tc>
      </w:tr>
      <w:tr w:rsidR="00E847FF" w:rsidRPr="00E24B00" w14:paraId="303B43A5" w14:textId="77777777" w:rsidTr="005C2946">
        <w:trPr>
          <w:trHeight w:val="787"/>
        </w:trPr>
        <w:tc>
          <w:tcPr>
            <w:tcW w:w="0" w:type="auto"/>
          </w:tcPr>
          <w:p w14:paraId="3FDC7A93" w14:textId="77777777" w:rsidR="00E847FF" w:rsidRPr="00E24B00" w:rsidRDefault="00E847FF" w:rsidP="005C2946">
            <w:pPr>
              <w:rPr>
                <w:rFonts w:ascii="Calibri" w:hAnsi="Calibri"/>
                <w:sz w:val="22"/>
                <w:szCs w:val="22"/>
              </w:rPr>
            </w:pPr>
          </w:p>
        </w:tc>
        <w:tc>
          <w:tcPr>
            <w:tcW w:w="0" w:type="auto"/>
          </w:tcPr>
          <w:p w14:paraId="08572B74" w14:textId="77777777" w:rsidR="00E847FF" w:rsidRPr="00E24B00" w:rsidRDefault="00E847FF" w:rsidP="005C2946">
            <w:pPr>
              <w:rPr>
                <w:rFonts w:ascii="Calibri" w:hAnsi="Calibri"/>
                <w:sz w:val="22"/>
                <w:szCs w:val="22"/>
              </w:rPr>
            </w:pPr>
            <w:r w:rsidRPr="00E24B00">
              <w:rPr>
                <w:rFonts w:ascii="Calibri" w:hAnsi="Calibri"/>
                <w:sz w:val="22"/>
                <w:szCs w:val="22"/>
              </w:rPr>
              <w:t>18</w:t>
            </w:r>
          </w:p>
        </w:tc>
        <w:tc>
          <w:tcPr>
            <w:tcW w:w="0" w:type="auto"/>
          </w:tcPr>
          <w:p w14:paraId="132AB0A6" w14:textId="77777777" w:rsidR="00E847FF" w:rsidRPr="00E24B00" w:rsidRDefault="00E847FF" w:rsidP="005C2946">
            <w:pPr>
              <w:rPr>
                <w:rFonts w:ascii="Calibri" w:hAnsi="Calibri"/>
                <w:sz w:val="22"/>
                <w:szCs w:val="22"/>
              </w:rPr>
            </w:pPr>
            <w:r w:rsidRPr="00E24B00">
              <w:rPr>
                <w:rFonts w:ascii="Calibri" w:hAnsi="Calibri"/>
                <w:sz w:val="22"/>
                <w:szCs w:val="22"/>
              </w:rPr>
              <w:t>3</w:t>
            </w:r>
          </w:p>
        </w:tc>
        <w:tc>
          <w:tcPr>
            <w:tcW w:w="0" w:type="auto"/>
          </w:tcPr>
          <w:p w14:paraId="67C789EC" w14:textId="77777777" w:rsidR="00E847FF" w:rsidRPr="00E24B00" w:rsidRDefault="00E847FF" w:rsidP="005C2946">
            <w:pPr>
              <w:rPr>
                <w:rFonts w:ascii="Calibri" w:hAnsi="Calibri"/>
                <w:sz w:val="22"/>
                <w:szCs w:val="22"/>
              </w:rPr>
            </w:pPr>
          </w:p>
          <w:p w14:paraId="6D0316B9" w14:textId="77777777" w:rsidR="00E847FF" w:rsidRPr="00E24B00" w:rsidRDefault="00E847FF" w:rsidP="005C2946">
            <w:pPr>
              <w:rPr>
                <w:rFonts w:ascii="Calibri" w:hAnsi="Calibri"/>
                <w:sz w:val="22"/>
                <w:szCs w:val="22"/>
              </w:rPr>
            </w:pPr>
          </w:p>
        </w:tc>
        <w:tc>
          <w:tcPr>
            <w:tcW w:w="0" w:type="auto"/>
          </w:tcPr>
          <w:p w14:paraId="2A8B97F1" w14:textId="77777777" w:rsidR="00E847FF" w:rsidRPr="00E24B00" w:rsidRDefault="00E847FF" w:rsidP="005C2946">
            <w:pPr>
              <w:rPr>
                <w:rFonts w:ascii="Calibri" w:hAnsi="Calibri"/>
                <w:sz w:val="22"/>
                <w:szCs w:val="22"/>
              </w:rPr>
            </w:pPr>
          </w:p>
        </w:tc>
        <w:tc>
          <w:tcPr>
            <w:tcW w:w="0" w:type="auto"/>
          </w:tcPr>
          <w:p w14:paraId="4850BF35" w14:textId="77777777" w:rsidR="00E847FF" w:rsidRPr="00E24B00" w:rsidRDefault="00E847FF" w:rsidP="005C2946">
            <w:pPr>
              <w:rPr>
                <w:rFonts w:ascii="Calibri" w:hAnsi="Calibri"/>
                <w:sz w:val="22"/>
                <w:szCs w:val="22"/>
              </w:rPr>
            </w:pPr>
          </w:p>
        </w:tc>
        <w:tc>
          <w:tcPr>
            <w:tcW w:w="1195" w:type="dxa"/>
          </w:tcPr>
          <w:p w14:paraId="5CC4391B" w14:textId="77777777" w:rsidR="00E847FF" w:rsidRPr="00E24B00" w:rsidRDefault="00E847FF" w:rsidP="005C2946">
            <w:pPr>
              <w:rPr>
                <w:rFonts w:ascii="Calibri" w:hAnsi="Calibri"/>
                <w:sz w:val="22"/>
                <w:szCs w:val="22"/>
              </w:rPr>
            </w:pPr>
          </w:p>
        </w:tc>
        <w:tc>
          <w:tcPr>
            <w:tcW w:w="1165" w:type="dxa"/>
          </w:tcPr>
          <w:p w14:paraId="6ECFAD61" w14:textId="77777777" w:rsidR="00E847FF" w:rsidRPr="00E24B00" w:rsidRDefault="00E847FF" w:rsidP="005C2946">
            <w:pPr>
              <w:rPr>
                <w:rFonts w:ascii="Calibri" w:hAnsi="Calibri"/>
                <w:sz w:val="22"/>
                <w:szCs w:val="22"/>
              </w:rPr>
            </w:pPr>
          </w:p>
        </w:tc>
      </w:tr>
      <w:tr w:rsidR="00E847FF" w:rsidRPr="00E24B00" w14:paraId="643D223F" w14:textId="77777777" w:rsidTr="005C2946">
        <w:trPr>
          <w:trHeight w:val="787"/>
        </w:trPr>
        <w:tc>
          <w:tcPr>
            <w:tcW w:w="0" w:type="auto"/>
          </w:tcPr>
          <w:p w14:paraId="6C9EEFE0" w14:textId="77777777" w:rsidR="00E847FF" w:rsidRPr="00E24B00" w:rsidRDefault="00E847FF" w:rsidP="005C2946">
            <w:pPr>
              <w:rPr>
                <w:rFonts w:ascii="Calibri" w:hAnsi="Calibri"/>
                <w:sz w:val="22"/>
                <w:szCs w:val="22"/>
              </w:rPr>
            </w:pPr>
            <w:r w:rsidRPr="00E24B00">
              <w:rPr>
                <w:rFonts w:ascii="Calibri" w:hAnsi="Calibri"/>
                <w:sz w:val="22"/>
                <w:szCs w:val="22"/>
              </w:rPr>
              <w:t>Br</w:t>
            </w:r>
          </w:p>
        </w:tc>
        <w:tc>
          <w:tcPr>
            <w:tcW w:w="0" w:type="auto"/>
          </w:tcPr>
          <w:p w14:paraId="28654389" w14:textId="77777777" w:rsidR="00E847FF" w:rsidRPr="00E24B00" w:rsidRDefault="00E847FF" w:rsidP="005C2946">
            <w:pPr>
              <w:rPr>
                <w:rFonts w:ascii="Calibri" w:hAnsi="Calibri"/>
                <w:sz w:val="22"/>
                <w:szCs w:val="22"/>
              </w:rPr>
            </w:pPr>
          </w:p>
        </w:tc>
        <w:tc>
          <w:tcPr>
            <w:tcW w:w="0" w:type="auto"/>
          </w:tcPr>
          <w:p w14:paraId="4FDCAC9F" w14:textId="77777777" w:rsidR="00E847FF" w:rsidRPr="00E24B00" w:rsidRDefault="00E847FF" w:rsidP="005C2946">
            <w:pPr>
              <w:rPr>
                <w:rFonts w:ascii="Calibri" w:hAnsi="Calibri"/>
                <w:sz w:val="22"/>
                <w:szCs w:val="22"/>
              </w:rPr>
            </w:pPr>
          </w:p>
        </w:tc>
        <w:tc>
          <w:tcPr>
            <w:tcW w:w="0" w:type="auto"/>
          </w:tcPr>
          <w:p w14:paraId="5FD71F09" w14:textId="77777777" w:rsidR="00E847FF" w:rsidRPr="00E24B00" w:rsidRDefault="00E847FF" w:rsidP="005C2946">
            <w:pPr>
              <w:rPr>
                <w:rFonts w:ascii="Calibri" w:hAnsi="Calibri"/>
                <w:sz w:val="22"/>
                <w:szCs w:val="22"/>
              </w:rPr>
            </w:pPr>
          </w:p>
          <w:p w14:paraId="5ACE7CDA" w14:textId="77777777" w:rsidR="00E847FF" w:rsidRPr="00E24B00" w:rsidRDefault="00E847FF" w:rsidP="005C2946">
            <w:pPr>
              <w:rPr>
                <w:rFonts w:ascii="Calibri" w:hAnsi="Calibri"/>
                <w:sz w:val="22"/>
                <w:szCs w:val="22"/>
              </w:rPr>
            </w:pPr>
          </w:p>
        </w:tc>
        <w:tc>
          <w:tcPr>
            <w:tcW w:w="0" w:type="auto"/>
          </w:tcPr>
          <w:p w14:paraId="3E989634" w14:textId="77777777" w:rsidR="00E847FF" w:rsidRPr="00E24B00" w:rsidRDefault="00E847FF" w:rsidP="005C2946">
            <w:pPr>
              <w:rPr>
                <w:rFonts w:ascii="Calibri" w:hAnsi="Calibri"/>
                <w:sz w:val="22"/>
                <w:szCs w:val="22"/>
              </w:rPr>
            </w:pPr>
          </w:p>
        </w:tc>
        <w:tc>
          <w:tcPr>
            <w:tcW w:w="0" w:type="auto"/>
          </w:tcPr>
          <w:p w14:paraId="7EC72F04" w14:textId="77777777" w:rsidR="00E847FF" w:rsidRPr="00E24B00" w:rsidRDefault="00E847FF" w:rsidP="005C2946">
            <w:pPr>
              <w:rPr>
                <w:rFonts w:ascii="Calibri" w:hAnsi="Calibri"/>
                <w:sz w:val="22"/>
                <w:szCs w:val="22"/>
              </w:rPr>
            </w:pPr>
          </w:p>
        </w:tc>
        <w:tc>
          <w:tcPr>
            <w:tcW w:w="1195" w:type="dxa"/>
          </w:tcPr>
          <w:p w14:paraId="3A639C66" w14:textId="77777777" w:rsidR="00E847FF" w:rsidRPr="00E24B00" w:rsidRDefault="00E847FF" w:rsidP="005C2946">
            <w:pPr>
              <w:rPr>
                <w:rFonts w:ascii="Calibri" w:hAnsi="Calibri"/>
                <w:sz w:val="22"/>
                <w:szCs w:val="22"/>
              </w:rPr>
            </w:pPr>
          </w:p>
        </w:tc>
        <w:tc>
          <w:tcPr>
            <w:tcW w:w="1165" w:type="dxa"/>
          </w:tcPr>
          <w:p w14:paraId="1A73B6EB" w14:textId="77777777" w:rsidR="00E847FF" w:rsidRPr="00E24B00" w:rsidRDefault="00E847FF" w:rsidP="005C2946">
            <w:pPr>
              <w:rPr>
                <w:rFonts w:ascii="Calibri" w:hAnsi="Calibri"/>
                <w:sz w:val="22"/>
                <w:szCs w:val="22"/>
              </w:rPr>
            </w:pPr>
          </w:p>
        </w:tc>
      </w:tr>
      <w:tr w:rsidR="00E847FF" w:rsidRPr="00E24B00" w14:paraId="1E931E0B" w14:textId="77777777" w:rsidTr="005C2946">
        <w:trPr>
          <w:trHeight w:val="787"/>
        </w:trPr>
        <w:tc>
          <w:tcPr>
            <w:tcW w:w="0" w:type="auto"/>
          </w:tcPr>
          <w:p w14:paraId="1857B2AA" w14:textId="77777777" w:rsidR="00E847FF" w:rsidRPr="00E24B00" w:rsidRDefault="00E847FF" w:rsidP="005C2946">
            <w:pPr>
              <w:rPr>
                <w:rFonts w:ascii="Calibri" w:hAnsi="Calibri"/>
                <w:sz w:val="22"/>
                <w:szCs w:val="22"/>
              </w:rPr>
            </w:pPr>
          </w:p>
        </w:tc>
        <w:tc>
          <w:tcPr>
            <w:tcW w:w="0" w:type="auto"/>
          </w:tcPr>
          <w:p w14:paraId="776DED2F" w14:textId="77777777" w:rsidR="00E847FF" w:rsidRPr="00E24B00" w:rsidRDefault="00E847FF" w:rsidP="005C2946">
            <w:pPr>
              <w:rPr>
                <w:rFonts w:ascii="Calibri" w:hAnsi="Calibri"/>
                <w:sz w:val="22"/>
                <w:szCs w:val="22"/>
              </w:rPr>
            </w:pPr>
          </w:p>
        </w:tc>
        <w:tc>
          <w:tcPr>
            <w:tcW w:w="0" w:type="auto"/>
          </w:tcPr>
          <w:p w14:paraId="4F312493" w14:textId="77777777" w:rsidR="00E847FF" w:rsidRPr="00E24B00" w:rsidRDefault="00E847FF" w:rsidP="005C2946">
            <w:pPr>
              <w:rPr>
                <w:rFonts w:ascii="Calibri" w:hAnsi="Calibri"/>
                <w:sz w:val="22"/>
                <w:szCs w:val="22"/>
              </w:rPr>
            </w:pPr>
            <w:r w:rsidRPr="00E24B00">
              <w:rPr>
                <w:rFonts w:ascii="Calibri" w:hAnsi="Calibri"/>
                <w:sz w:val="22"/>
                <w:szCs w:val="22"/>
              </w:rPr>
              <w:t>4</w:t>
            </w:r>
          </w:p>
        </w:tc>
        <w:tc>
          <w:tcPr>
            <w:tcW w:w="0" w:type="auto"/>
          </w:tcPr>
          <w:p w14:paraId="2B550906" w14:textId="77777777" w:rsidR="00E847FF" w:rsidRPr="00E24B00" w:rsidRDefault="00E847FF" w:rsidP="005C2946">
            <w:pPr>
              <w:rPr>
                <w:rFonts w:ascii="Calibri" w:hAnsi="Calibri"/>
                <w:sz w:val="22"/>
                <w:szCs w:val="22"/>
              </w:rPr>
            </w:pPr>
            <w:r w:rsidRPr="00E24B00">
              <w:rPr>
                <w:rFonts w:ascii="Calibri" w:hAnsi="Calibri"/>
                <w:sz w:val="22"/>
                <w:szCs w:val="22"/>
              </w:rPr>
              <w:t>AEM</w:t>
            </w:r>
          </w:p>
        </w:tc>
        <w:tc>
          <w:tcPr>
            <w:tcW w:w="0" w:type="auto"/>
          </w:tcPr>
          <w:p w14:paraId="7847FB0D" w14:textId="77777777" w:rsidR="00E847FF" w:rsidRPr="00E24B00" w:rsidRDefault="00E847FF" w:rsidP="005C2946">
            <w:pPr>
              <w:rPr>
                <w:rFonts w:ascii="Calibri" w:hAnsi="Calibri"/>
                <w:sz w:val="22"/>
                <w:szCs w:val="22"/>
              </w:rPr>
            </w:pPr>
          </w:p>
          <w:p w14:paraId="7C7713AF" w14:textId="77777777" w:rsidR="00E847FF" w:rsidRPr="00E24B00" w:rsidRDefault="00E847FF" w:rsidP="005C2946">
            <w:pPr>
              <w:rPr>
                <w:rFonts w:ascii="Calibri" w:hAnsi="Calibri"/>
                <w:sz w:val="22"/>
                <w:szCs w:val="22"/>
              </w:rPr>
            </w:pPr>
          </w:p>
        </w:tc>
        <w:tc>
          <w:tcPr>
            <w:tcW w:w="0" w:type="auto"/>
          </w:tcPr>
          <w:p w14:paraId="7F3B2B6A" w14:textId="77777777" w:rsidR="00E847FF" w:rsidRPr="00E24B00" w:rsidRDefault="00E847FF" w:rsidP="005C2946">
            <w:pPr>
              <w:rPr>
                <w:rFonts w:ascii="Calibri" w:hAnsi="Calibri"/>
                <w:sz w:val="22"/>
                <w:szCs w:val="22"/>
              </w:rPr>
            </w:pPr>
          </w:p>
        </w:tc>
        <w:tc>
          <w:tcPr>
            <w:tcW w:w="1195" w:type="dxa"/>
          </w:tcPr>
          <w:p w14:paraId="1BFD71AE" w14:textId="77777777" w:rsidR="00E847FF" w:rsidRPr="00E24B00" w:rsidRDefault="00E847FF" w:rsidP="005C2946">
            <w:pPr>
              <w:rPr>
                <w:rFonts w:ascii="Calibri" w:hAnsi="Calibri"/>
                <w:sz w:val="22"/>
                <w:szCs w:val="22"/>
              </w:rPr>
            </w:pPr>
          </w:p>
        </w:tc>
        <w:tc>
          <w:tcPr>
            <w:tcW w:w="1165" w:type="dxa"/>
          </w:tcPr>
          <w:p w14:paraId="64FED08A" w14:textId="77777777" w:rsidR="00E847FF" w:rsidRPr="00E24B00" w:rsidRDefault="00E847FF" w:rsidP="005C2946">
            <w:pPr>
              <w:rPr>
                <w:rFonts w:ascii="Calibri" w:hAnsi="Calibri"/>
                <w:sz w:val="22"/>
                <w:szCs w:val="22"/>
              </w:rPr>
            </w:pPr>
          </w:p>
        </w:tc>
      </w:tr>
    </w:tbl>
    <w:p w14:paraId="0CF452A8" w14:textId="77777777" w:rsidR="00E847FF" w:rsidRDefault="00E847FF" w:rsidP="00E847FF">
      <w:pPr>
        <w:spacing w:line="360" w:lineRule="auto"/>
        <w:rPr>
          <w:b/>
          <w:u w:val="single"/>
        </w:rPr>
      </w:pPr>
    </w:p>
    <w:p w14:paraId="1413B586" w14:textId="77777777" w:rsidR="00E847FF" w:rsidRPr="000522E3" w:rsidRDefault="00E847FF" w:rsidP="00E847FF">
      <w:pPr>
        <w:spacing w:line="360" w:lineRule="auto"/>
        <w:rPr>
          <w:b/>
          <w:u w:val="single"/>
        </w:rPr>
      </w:pPr>
      <w:r>
        <w:rPr>
          <w:b/>
          <w:u w:val="single"/>
        </w:rPr>
        <w:t>Part 3</w:t>
      </w:r>
      <w:r w:rsidRPr="000522E3">
        <w:rPr>
          <w:b/>
          <w:u w:val="single"/>
        </w:rPr>
        <w:t>: Periodic Trends</w:t>
      </w:r>
    </w:p>
    <w:p w14:paraId="53279BE3" w14:textId="77777777" w:rsidR="00E847FF" w:rsidRPr="00E24B00" w:rsidRDefault="00E847FF" w:rsidP="00E847FF">
      <w:pPr>
        <w:pStyle w:val="ListParagraph"/>
        <w:numPr>
          <w:ilvl w:val="0"/>
          <w:numId w:val="3"/>
        </w:numPr>
        <w:spacing w:line="360" w:lineRule="auto"/>
        <w:rPr>
          <w:sz w:val="22"/>
        </w:rPr>
      </w:pPr>
      <w:r w:rsidRPr="00E24B00">
        <w:rPr>
          <w:sz w:val="22"/>
        </w:rPr>
        <w:t>Arrange the following elements from largest to smallest electronegativity</w:t>
      </w:r>
      <w:r>
        <w:rPr>
          <w:sz w:val="22"/>
        </w:rPr>
        <w:t xml:space="preserve"> (2 points each)</w:t>
      </w:r>
      <w:r w:rsidRPr="00E24B00">
        <w:rPr>
          <w:sz w:val="22"/>
        </w:rPr>
        <w:t>:</w:t>
      </w:r>
    </w:p>
    <w:p w14:paraId="319434DF" w14:textId="77777777" w:rsidR="00E847FF" w:rsidRPr="00E24B00" w:rsidRDefault="00E847FF" w:rsidP="00E847FF">
      <w:pPr>
        <w:pStyle w:val="ListParagraph"/>
        <w:numPr>
          <w:ilvl w:val="1"/>
          <w:numId w:val="3"/>
        </w:numPr>
        <w:spacing w:line="360" w:lineRule="auto"/>
        <w:rPr>
          <w:sz w:val="22"/>
        </w:rPr>
      </w:pPr>
      <w:r w:rsidRPr="00E24B00">
        <w:rPr>
          <w:sz w:val="22"/>
        </w:rPr>
        <w:t>Au, Zn, S, Si</w:t>
      </w:r>
      <w:r>
        <w:rPr>
          <w:sz w:val="22"/>
        </w:rPr>
        <w:tab/>
      </w:r>
      <w:r>
        <w:rPr>
          <w:sz w:val="22"/>
        </w:rPr>
        <w:tab/>
      </w:r>
      <w:r>
        <w:rPr>
          <w:sz w:val="22"/>
        </w:rPr>
        <w:softHyphen/>
      </w:r>
      <w:r>
        <w:rPr>
          <w:sz w:val="22"/>
        </w:rPr>
        <w:softHyphen/>
        <w:t>________________________________</w:t>
      </w:r>
    </w:p>
    <w:p w14:paraId="1DBD2DF3" w14:textId="77777777" w:rsidR="00E847FF" w:rsidRPr="00E24B00" w:rsidRDefault="00E847FF" w:rsidP="00E847FF">
      <w:pPr>
        <w:pStyle w:val="ListParagraph"/>
        <w:numPr>
          <w:ilvl w:val="1"/>
          <w:numId w:val="3"/>
        </w:numPr>
        <w:spacing w:line="360" w:lineRule="auto"/>
        <w:rPr>
          <w:sz w:val="22"/>
        </w:rPr>
      </w:pPr>
      <w:r w:rsidRPr="00E24B00">
        <w:rPr>
          <w:sz w:val="22"/>
        </w:rPr>
        <w:t>P, S, Cl, Ne</w:t>
      </w:r>
      <w:r>
        <w:rPr>
          <w:sz w:val="22"/>
        </w:rPr>
        <w:tab/>
      </w:r>
      <w:r>
        <w:rPr>
          <w:sz w:val="22"/>
        </w:rPr>
        <w:tab/>
        <w:t>________________________________</w:t>
      </w:r>
    </w:p>
    <w:p w14:paraId="7D987C12" w14:textId="77777777" w:rsidR="00E847FF" w:rsidRPr="00E24B00" w:rsidRDefault="00E847FF" w:rsidP="00E847FF">
      <w:pPr>
        <w:pStyle w:val="ListParagraph"/>
        <w:numPr>
          <w:ilvl w:val="0"/>
          <w:numId w:val="3"/>
        </w:numPr>
        <w:spacing w:line="360" w:lineRule="auto"/>
        <w:rPr>
          <w:sz w:val="22"/>
        </w:rPr>
      </w:pPr>
      <w:r w:rsidRPr="00E24B00">
        <w:rPr>
          <w:sz w:val="22"/>
        </w:rPr>
        <w:t>Arrange the following elements from smallest to largest ionization energy</w:t>
      </w:r>
      <w:r>
        <w:rPr>
          <w:sz w:val="22"/>
        </w:rPr>
        <w:t xml:space="preserve"> (2 points each)</w:t>
      </w:r>
      <w:r w:rsidRPr="00E24B00">
        <w:rPr>
          <w:sz w:val="22"/>
        </w:rPr>
        <w:t>:</w:t>
      </w:r>
    </w:p>
    <w:p w14:paraId="5DDCB29A" w14:textId="77777777" w:rsidR="00E847FF" w:rsidRPr="00E24B00" w:rsidRDefault="00E847FF" w:rsidP="00E847FF">
      <w:pPr>
        <w:pStyle w:val="ListParagraph"/>
        <w:numPr>
          <w:ilvl w:val="1"/>
          <w:numId w:val="3"/>
        </w:numPr>
        <w:spacing w:line="360" w:lineRule="auto"/>
        <w:rPr>
          <w:sz w:val="22"/>
        </w:rPr>
      </w:pPr>
      <w:r w:rsidRPr="00E24B00">
        <w:rPr>
          <w:sz w:val="22"/>
        </w:rPr>
        <w:t>Li, Be, Mg, Na</w:t>
      </w:r>
      <w:r>
        <w:rPr>
          <w:sz w:val="22"/>
        </w:rPr>
        <w:tab/>
      </w:r>
      <w:r>
        <w:rPr>
          <w:sz w:val="22"/>
        </w:rPr>
        <w:tab/>
        <w:t>________________________________</w:t>
      </w:r>
    </w:p>
    <w:p w14:paraId="76BCA5B8" w14:textId="77777777" w:rsidR="00E847FF" w:rsidRPr="00E24B00" w:rsidRDefault="00E847FF" w:rsidP="00E847FF">
      <w:pPr>
        <w:pStyle w:val="ListParagraph"/>
        <w:numPr>
          <w:ilvl w:val="1"/>
          <w:numId w:val="3"/>
        </w:numPr>
        <w:spacing w:line="360" w:lineRule="auto"/>
        <w:rPr>
          <w:sz w:val="22"/>
        </w:rPr>
      </w:pPr>
      <w:r w:rsidRPr="00E24B00">
        <w:rPr>
          <w:sz w:val="22"/>
        </w:rPr>
        <w:t>S, O, Ne, Al</w:t>
      </w:r>
      <w:r>
        <w:rPr>
          <w:sz w:val="22"/>
        </w:rPr>
        <w:tab/>
      </w:r>
      <w:r>
        <w:rPr>
          <w:sz w:val="22"/>
        </w:rPr>
        <w:tab/>
        <w:t>________________________________</w:t>
      </w:r>
    </w:p>
    <w:p w14:paraId="3E2E73A3" w14:textId="77777777" w:rsidR="00E847FF" w:rsidRPr="00E24B00" w:rsidRDefault="00E847FF" w:rsidP="00E847FF">
      <w:pPr>
        <w:pStyle w:val="ListParagraph"/>
        <w:numPr>
          <w:ilvl w:val="0"/>
          <w:numId w:val="3"/>
        </w:numPr>
        <w:spacing w:line="360" w:lineRule="auto"/>
        <w:rPr>
          <w:sz w:val="22"/>
        </w:rPr>
      </w:pPr>
      <w:r w:rsidRPr="00E24B00">
        <w:rPr>
          <w:sz w:val="22"/>
        </w:rPr>
        <w:t>Circle the most reactive element</w:t>
      </w:r>
      <w:r>
        <w:rPr>
          <w:sz w:val="22"/>
        </w:rPr>
        <w:t xml:space="preserve"> (1 point each)</w:t>
      </w:r>
      <w:r w:rsidRPr="00E24B00">
        <w:rPr>
          <w:sz w:val="22"/>
        </w:rPr>
        <w:t>:</w:t>
      </w:r>
    </w:p>
    <w:p w14:paraId="17170E5B" w14:textId="77777777" w:rsidR="00E847FF" w:rsidRDefault="00E847FF" w:rsidP="00E847FF">
      <w:pPr>
        <w:pStyle w:val="ListParagraph"/>
        <w:numPr>
          <w:ilvl w:val="1"/>
          <w:numId w:val="3"/>
        </w:numPr>
        <w:spacing w:line="360" w:lineRule="auto"/>
        <w:rPr>
          <w:sz w:val="22"/>
        </w:rPr>
        <w:sectPr w:rsidR="00E847FF" w:rsidSect="0033252B">
          <w:pgSz w:w="12240" w:h="15840"/>
          <w:pgMar w:top="720" w:right="1080" w:bottom="1080" w:left="1080" w:header="720" w:footer="720" w:gutter="0"/>
          <w:cols w:space="720"/>
          <w:docGrid w:linePitch="360"/>
        </w:sectPr>
      </w:pPr>
    </w:p>
    <w:p w14:paraId="6A8E803D" w14:textId="77777777" w:rsidR="00E847FF" w:rsidRPr="00E24B00" w:rsidRDefault="00E847FF" w:rsidP="00E847FF">
      <w:pPr>
        <w:pStyle w:val="ListParagraph"/>
        <w:numPr>
          <w:ilvl w:val="1"/>
          <w:numId w:val="3"/>
        </w:numPr>
        <w:spacing w:line="360" w:lineRule="auto"/>
        <w:rPr>
          <w:sz w:val="22"/>
        </w:rPr>
      </w:pPr>
      <w:r w:rsidRPr="00E24B00">
        <w:rPr>
          <w:sz w:val="22"/>
        </w:rPr>
        <w:t>S or F</w:t>
      </w:r>
    </w:p>
    <w:p w14:paraId="77DA936D" w14:textId="77777777" w:rsidR="00E847FF" w:rsidRPr="00E24B00" w:rsidRDefault="00E847FF" w:rsidP="00E847FF">
      <w:pPr>
        <w:pStyle w:val="ListParagraph"/>
        <w:numPr>
          <w:ilvl w:val="1"/>
          <w:numId w:val="3"/>
        </w:numPr>
        <w:spacing w:line="360" w:lineRule="auto"/>
        <w:rPr>
          <w:sz w:val="22"/>
        </w:rPr>
      </w:pPr>
      <w:r w:rsidRPr="00E24B00">
        <w:rPr>
          <w:sz w:val="22"/>
        </w:rPr>
        <w:t>Ni or Ru</w:t>
      </w:r>
    </w:p>
    <w:p w14:paraId="1756B2B0" w14:textId="77777777" w:rsidR="00E847FF" w:rsidRPr="00E24B00" w:rsidRDefault="00E847FF" w:rsidP="00E847FF">
      <w:pPr>
        <w:pStyle w:val="ListParagraph"/>
        <w:numPr>
          <w:ilvl w:val="1"/>
          <w:numId w:val="3"/>
        </w:numPr>
        <w:spacing w:line="360" w:lineRule="auto"/>
        <w:rPr>
          <w:sz w:val="22"/>
        </w:rPr>
      </w:pPr>
      <w:r w:rsidRPr="00E24B00">
        <w:rPr>
          <w:sz w:val="22"/>
        </w:rPr>
        <w:t xml:space="preserve">C or </w:t>
      </w:r>
      <w:proofErr w:type="spellStart"/>
      <w:r w:rsidRPr="00E24B00">
        <w:rPr>
          <w:sz w:val="22"/>
        </w:rPr>
        <w:t>Xe</w:t>
      </w:r>
      <w:proofErr w:type="spellEnd"/>
    </w:p>
    <w:p w14:paraId="7411C79A" w14:textId="77777777" w:rsidR="00E847FF" w:rsidRPr="00E24B00" w:rsidRDefault="00E847FF" w:rsidP="00E847FF">
      <w:pPr>
        <w:pStyle w:val="ListParagraph"/>
        <w:numPr>
          <w:ilvl w:val="1"/>
          <w:numId w:val="3"/>
        </w:numPr>
        <w:spacing w:line="360" w:lineRule="auto"/>
        <w:rPr>
          <w:sz w:val="22"/>
        </w:rPr>
      </w:pPr>
      <w:r w:rsidRPr="00E24B00">
        <w:rPr>
          <w:sz w:val="22"/>
        </w:rPr>
        <w:t xml:space="preserve">Be or </w:t>
      </w:r>
      <w:proofErr w:type="spellStart"/>
      <w:r w:rsidRPr="00E24B00">
        <w:rPr>
          <w:sz w:val="22"/>
        </w:rPr>
        <w:t>Sr</w:t>
      </w:r>
      <w:proofErr w:type="spellEnd"/>
    </w:p>
    <w:p w14:paraId="69234B97" w14:textId="77777777" w:rsidR="00E847FF" w:rsidRDefault="00E847FF" w:rsidP="00E847FF">
      <w:pPr>
        <w:pStyle w:val="ListParagraph"/>
        <w:numPr>
          <w:ilvl w:val="0"/>
          <w:numId w:val="3"/>
        </w:numPr>
        <w:spacing w:line="360" w:lineRule="auto"/>
        <w:rPr>
          <w:sz w:val="22"/>
        </w:rPr>
        <w:sectPr w:rsidR="00E847FF" w:rsidSect="00B03938">
          <w:type w:val="continuous"/>
          <w:pgSz w:w="12240" w:h="15840"/>
          <w:pgMar w:top="720" w:right="1080" w:bottom="1080" w:left="1080" w:header="720" w:footer="720" w:gutter="0"/>
          <w:cols w:num="2" w:space="720"/>
          <w:docGrid w:linePitch="360"/>
        </w:sectPr>
      </w:pPr>
    </w:p>
    <w:p w14:paraId="0A17C862" w14:textId="77777777" w:rsidR="00E847FF" w:rsidRPr="00E24B00" w:rsidRDefault="00E847FF" w:rsidP="00E847FF">
      <w:pPr>
        <w:pStyle w:val="ListParagraph"/>
        <w:numPr>
          <w:ilvl w:val="0"/>
          <w:numId w:val="3"/>
        </w:numPr>
        <w:spacing w:line="360" w:lineRule="auto"/>
        <w:rPr>
          <w:sz w:val="22"/>
        </w:rPr>
      </w:pPr>
      <w:r w:rsidRPr="00E24B00">
        <w:rPr>
          <w:sz w:val="22"/>
        </w:rPr>
        <w:t>Circle the element with the largest atomic radius</w:t>
      </w:r>
      <w:r>
        <w:rPr>
          <w:sz w:val="22"/>
        </w:rPr>
        <w:t xml:space="preserve"> (1 point each)</w:t>
      </w:r>
      <w:r w:rsidRPr="00E24B00">
        <w:rPr>
          <w:sz w:val="22"/>
        </w:rPr>
        <w:t>:</w:t>
      </w:r>
    </w:p>
    <w:p w14:paraId="4D6F19FD" w14:textId="77777777" w:rsidR="00E847FF" w:rsidRDefault="00E847FF" w:rsidP="00E847FF">
      <w:pPr>
        <w:pStyle w:val="ListParagraph"/>
        <w:numPr>
          <w:ilvl w:val="1"/>
          <w:numId w:val="3"/>
        </w:numPr>
        <w:spacing w:line="360" w:lineRule="auto"/>
        <w:rPr>
          <w:sz w:val="22"/>
        </w:rPr>
        <w:sectPr w:rsidR="00E847FF" w:rsidSect="00B03938">
          <w:type w:val="continuous"/>
          <w:pgSz w:w="12240" w:h="15840"/>
          <w:pgMar w:top="720" w:right="1080" w:bottom="1080" w:left="1080" w:header="720" w:footer="720" w:gutter="0"/>
          <w:cols w:space="720"/>
          <w:docGrid w:linePitch="360"/>
        </w:sectPr>
      </w:pPr>
    </w:p>
    <w:p w14:paraId="3A44D634" w14:textId="77777777" w:rsidR="00E847FF" w:rsidRPr="00E24B00" w:rsidRDefault="00E847FF" w:rsidP="00E847FF">
      <w:pPr>
        <w:pStyle w:val="ListParagraph"/>
        <w:numPr>
          <w:ilvl w:val="1"/>
          <w:numId w:val="3"/>
        </w:numPr>
        <w:spacing w:line="360" w:lineRule="auto"/>
        <w:rPr>
          <w:sz w:val="22"/>
        </w:rPr>
      </w:pPr>
      <w:r w:rsidRPr="00E24B00">
        <w:rPr>
          <w:sz w:val="22"/>
        </w:rPr>
        <w:t>S or Ag</w:t>
      </w:r>
    </w:p>
    <w:p w14:paraId="7DDA53D1" w14:textId="77777777" w:rsidR="00E847FF" w:rsidRPr="00E24B00" w:rsidRDefault="00E847FF" w:rsidP="00E847FF">
      <w:pPr>
        <w:pStyle w:val="ListParagraph"/>
        <w:numPr>
          <w:ilvl w:val="1"/>
          <w:numId w:val="3"/>
        </w:numPr>
        <w:spacing w:line="360" w:lineRule="auto"/>
        <w:rPr>
          <w:sz w:val="22"/>
        </w:rPr>
      </w:pPr>
      <w:r w:rsidRPr="00E24B00">
        <w:rPr>
          <w:sz w:val="22"/>
        </w:rPr>
        <w:t>O or O</w:t>
      </w:r>
      <w:r w:rsidRPr="00E24B00">
        <w:rPr>
          <w:sz w:val="22"/>
          <w:vertAlign w:val="superscript"/>
        </w:rPr>
        <w:t>-2</w:t>
      </w:r>
    </w:p>
    <w:p w14:paraId="3BCE6B58" w14:textId="77777777" w:rsidR="00E847FF" w:rsidRPr="00E24B00" w:rsidRDefault="00E847FF" w:rsidP="00E847FF">
      <w:pPr>
        <w:pStyle w:val="ListParagraph"/>
        <w:numPr>
          <w:ilvl w:val="1"/>
          <w:numId w:val="3"/>
        </w:numPr>
        <w:spacing w:line="360" w:lineRule="auto"/>
        <w:rPr>
          <w:sz w:val="22"/>
        </w:rPr>
      </w:pPr>
      <w:r w:rsidRPr="00E24B00">
        <w:rPr>
          <w:sz w:val="22"/>
        </w:rPr>
        <w:t>Al or Al</w:t>
      </w:r>
      <w:r w:rsidRPr="00E24B00">
        <w:rPr>
          <w:sz w:val="22"/>
          <w:vertAlign w:val="superscript"/>
        </w:rPr>
        <w:t>+3</w:t>
      </w:r>
    </w:p>
    <w:p w14:paraId="78F8D087" w14:textId="77777777" w:rsidR="00E847FF" w:rsidRPr="00E24B00" w:rsidRDefault="00E847FF" w:rsidP="00E847FF">
      <w:pPr>
        <w:pStyle w:val="ListParagraph"/>
        <w:numPr>
          <w:ilvl w:val="1"/>
          <w:numId w:val="3"/>
        </w:numPr>
        <w:spacing w:line="360" w:lineRule="auto"/>
        <w:rPr>
          <w:sz w:val="22"/>
        </w:rPr>
      </w:pPr>
      <w:r w:rsidRPr="00E24B00">
        <w:rPr>
          <w:sz w:val="22"/>
        </w:rPr>
        <w:t>Mg</w:t>
      </w:r>
      <w:r w:rsidRPr="00E24B00">
        <w:rPr>
          <w:sz w:val="22"/>
          <w:vertAlign w:val="superscript"/>
        </w:rPr>
        <w:t>+2</w:t>
      </w:r>
      <w:r w:rsidRPr="00E24B00">
        <w:rPr>
          <w:sz w:val="22"/>
        </w:rPr>
        <w:t xml:space="preserve"> or Rb</w:t>
      </w:r>
      <w:r w:rsidRPr="00E24B00">
        <w:rPr>
          <w:sz w:val="22"/>
          <w:vertAlign w:val="superscript"/>
        </w:rPr>
        <w:t>+1</w:t>
      </w:r>
    </w:p>
    <w:p w14:paraId="7C64C8C5" w14:textId="77777777" w:rsidR="00E847FF" w:rsidRDefault="00E847FF" w:rsidP="00E847FF">
      <w:pPr>
        <w:sectPr w:rsidR="00E847FF" w:rsidSect="00B03938">
          <w:type w:val="continuous"/>
          <w:pgSz w:w="12240" w:h="15840"/>
          <w:pgMar w:top="720" w:right="1080" w:bottom="1080" w:left="1080" w:header="720" w:footer="720" w:gutter="0"/>
          <w:cols w:num="2" w:space="720"/>
          <w:docGrid w:linePitch="360"/>
        </w:sectPr>
      </w:pPr>
    </w:p>
    <w:p w14:paraId="417725FA" w14:textId="77777777" w:rsidR="00E847FF" w:rsidRDefault="00E847FF" w:rsidP="00E847FF">
      <w:pPr>
        <w:spacing w:line="360" w:lineRule="auto"/>
        <w:rPr>
          <w:b/>
          <w:u w:val="single"/>
        </w:rPr>
      </w:pPr>
      <w:r>
        <w:rPr>
          <w:b/>
          <w:u w:val="single"/>
        </w:rPr>
        <w:t>Part 4</w:t>
      </w:r>
      <w:r w:rsidRPr="000522E3">
        <w:rPr>
          <w:b/>
          <w:u w:val="single"/>
        </w:rPr>
        <w:t>: Short Answer</w:t>
      </w:r>
    </w:p>
    <w:p w14:paraId="12F8BDC4" w14:textId="77777777" w:rsidR="00E847FF" w:rsidRPr="00B03938" w:rsidRDefault="00E847FF" w:rsidP="00E847FF">
      <w:pPr>
        <w:pStyle w:val="ListParagraph"/>
        <w:numPr>
          <w:ilvl w:val="0"/>
          <w:numId w:val="3"/>
        </w:numPr>
        <w:spacing w:line="360" w:lineRule="auto"/>
        <w:rPr>
          <w:rFonts w:ascii="Calibri" w:hAnsi="Calibri"/>
        </w:rPr>
      </w:pPr>
      <w:r w:rsidRPr="00B03938">
        <w:rPr>
          <w:rFonts w:ascii="Calibri" w:hAnsi="Calibri"/>
        </w:rPr>
        <w:t>Since elements are listed in the periodic table in order of increasing atomic number and arranged so that elements with similar properties fall into the same group, the periodic table can be used to predict similarities and differences between elements.</w:t>
      </w:r>
    </w:p>
    <w:p w14:paraId="6B94C8CA" w14:textId="77777777" w:rsidR="00E847FF" w:rsidRPr="00B03938" w:rsidRDefault="00E847FF" w:rsidP="00E847FF">
      <w:pPr>
        <w:pStyle w:val="ListParagraph"/>
        <w:numPr>
          <w:ilvl w:val="1"/>
          <w:numId w:val="3"/>
        </w:numPr>
        <w:spacing w:line="360" w:lineRule="auto"/>
        <w:rPr>
          <w:rFonts w:ascii="Calibri" w:hAnsi="Calibri"/>
        </w:rPr>
      </w:pPr>
      <w:r w:rsidRPr="00B03938">
        <w:rPr>
          <w:rFonts w:ascii="Calibri" w:hAnsi="Calibri"/>
        </w:rPr>
        <w:t>Bromine and fluorine are both in group 17 of the periodic table. Describe two properties of bromine and fluorine that are the same.</w:t>
      </w:r>
    </w:p>
    <w:p w14:paraId="45E7DD40" w14:textId="77777777" w:rsidR="00E847FF" w:rsidRPr="00B03938" w:rsidRDefault="00E847FF" w:rsidP="00E847FF">
      <w:pPr>
        <w:pStyle w:val="ListParagraph"/>
        <w:numPr>
          <w:ilvl w:val="1"/>
          <w:numId w:val="3"/>
        </w:numPr>
        <w:spacing w:line="360" w:lineRule="auto"/>
        <w:rPr>
          <w:rFonts w:ascii="Calibri" w:hAnsi="Calibri"/>
        </w:rPr>
      </w:pPr>
      <w:r w:rsidRPr="00B03938">
        <w:rPr>
          <w:rFonts w:ascii="Calibri" w:hAnsi="Calibri"/>
        </w:rPr>
        <w:t>Bromine and fluorine are in different periods of the periodic table. Describe two properties of bromine and fluorine that are different.</w:t>
      </w:r>
    </w:p>
    <w:p w14:paraId="6B1FC16E" w14:textId="77777777" w:rsidR="00E847FF" w:rsidRPr="00B03938" w:rsidRDefault="00E847FF" w:rsidP="00E847FF">
      <w:pPr>
        <w:pStyle w:val="ListParagraph"/>
        <w:numPr>
          <w:ilvl w:val="1"/>
          <w:numId w:val="3"/>
        </w:numPr>
        <w:spacing w:line="360" w:lineRule="auto"/>
        <w:rPr>
          <w:rFonts w:ascii="Calibri" w:hAnsi="Calibri"/>
        </w:rPr>
      </w:pPr>
      <w:r w:rsidRPr="00B03938">
        <w:rPr>
          <w:rFonts w:ascii="Calibri" w:hAnsi="Calibri"/>
        </w:rPr>
        <w:t>Based on their positions in the periodic table, bromine and fluorine are most likely to form ionic compounds with an element from which group: 1, 14, or 18? Explain your choice.</w:t>
      </w:r>
    </w:p>
    <w:p w14:paraId="3C4C895B" w14:textId="77777777" w:rsidR="00E847FF" w:rsidRPr="00B03938" w:rsidRDefault="00E847FF" w:rsidP="00E847FF">
      <w:pPr>
        <w:pStyle w:val="ListParagraph"/>
        <w:numPr>
          <w:ilvl w:val="0"/>
          <w:numId w:val="3"/>
        </w:numPr>
        <w:spacing w:line="360" w:lineRule="auto"/>
        <w:rPr>
          <w:rFonts w:ascii="Calibri" w:hAnsi="Calibri"/>
        </w:rPr>
      </w:pPr>
      <w:r w:rsidRPr="00B03938">
        <w:rPr>
          <w:rFonts w:ascii="Calibri" w:hAnsi="Calibri"/>
          <w:color w:val="000000" w:themeColor="text1"/>
        </w:rPr>
        <w:t>Explain why fluorine has a smaller atomic radius than both oxygen and chlorine.</w:t>
      </w:r>
    </w:p>
    <w:p w14:paraId="5F3E2D37" w14:textId="77777777" w:rsidR="00E847FF" w:rsidRPr="00B03938" w:rsidRDefault="00E847FF" w:rsidP="00E847FF">
      <w:pPr>
        <w:pStyle w:val="ListParagraph"/>
        <w:numPr>
          <w:ilvl w:val="0"/>
          <w:numId w:val="3"/>
        </w:numPr>
        <w:spacing w:line="360" w:lineRule="auto"/>
        <w:rPr>
          <w:rFonts w:ascii="Calibri" w:hAnsi="Calibri"/>
        </w:rPr>
      </w:pPr>
      <w:r w:rsidRPr="00B03938">
        <w:rPr>
          <w:rFonts w:ascii="Calibri" w:hAnsi="Calibri"/>
          <w:color w:val="000000" w:themeColor="text1"/>
        </w:rPr>
        <w:t>Would you expect metals or nonmetals in the same period to have higher ionization energies? Explain your answer.</w:t>
      </w:r>
    </w:p>
    <w:p w14:paraId="6F5989EB" w14:textId="77777777" w:rsidR="00E847FF" w:rsidRPr="00B03938" w:rsidRDefault="00E847FF" w:rsidP="00E847FF">
      <w:pPr>
        <w:pStyle w:val="ListParagraph"/>
        <w:numPr>
          <w:ilvl w:val="0"/>
          <w:numId w:val="3"/>
        </w:numPr>
        <w:spacing w:line="360" w:lineRule="auto"/>
        <w:rPr>
          <w:rFonts w:ascii="Calibri" w:hAnsi="Calibri"/>
        </w:rPr>
      </w:pPr>
      <w:r w:rsidRPr="00B03938">
        <w:rPr>
          <w:rFonts w:ascii="Calibri" w:hAnsi="Calibri" w:cs="Times New Roman"/>
          <w:color w:val="000000" w:themeColor="text1"/>
        </w:rPr>
        <w:t>Explain why sodium has a higher electronegativity than argon but a lower ionization energy than lithium.</w:t>
      </w:r>
    </w:p>
    <w:p w14:paraId="590CEEA3" w14:textId="77777777" w:rsidR="00E847FF" w:rsidRPr="00E847FF" w:rsidRDefault="00E847FF" w:rsidP="00E847FF">
      <w:pPr>
        <w:spacing w:line="276" w:lineRule="auto"/>
        <w:rPr>
          <w:u w:val="single"/>
        </w:rPr>
      </w:pPr>
      <w:bookmarkStart w:id="0" w:name="_GoBack"/>
      <w:bookmarkEnd w:id="0"/>
    </w:p>
    <w:sectPr w:rsidR="00E847FF" w:rsidRPr="00E847FF" w:rsidSect="00411592">
      <w:pgSz w:w="12240" w:h="15840"/>
      <w:pgMar w:top="72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8E6C9E"/>
    <w:multiLevelType w:val="hybridMultilevel"/>
    <w:tmpl w:val="9DC6562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823300"/>
    <w:multiLevelType w:val="hybridMultilevel"/>
    <w:tmpl w:val="6D0E1F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9039DE"/>
    <w:multiLevelType w:val="hybridMultilevel"/>
    <w:tmpl w:val="7D186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drawingGridHorizontalSpacing w:val="12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5AA0"/>
    <w:rsid w:val="000F12BF"/>
    <w:rsid w:val="003D0D66"/>
    <w:rsid w:val="00411592"/>
    <w:rsid w:val="00807FD9"/>
    <w:rsid w:val="00A16268"/>
    <w:rsid w:val="00A7295D"/>
    <w:rsid w:val="00B75AA0"/>
    <w:rsid w:val="00E847FF"/>
    <w:rsid w:val="00EB08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8956422"/>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295D"/>
    <w:pPr>
      <w:ind w:left="720"/>
      <w:contextualSpacing/>
    </w:pPr>
  </w:style>
  <w:style w:type="table" w:styleId="TableGrid">
    <w:name w:val="Table Grid"/>
    <w:basedOn w:val="TableNormal"/>
    <w:uiPriority w:val="39"/>
    <w:rsid w:val="00E847F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chel/Library/Group%20Containers/UBF8T346G9.Office/User%20Content.localized/Templates.localized/Teach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Teacher.dotx</Template>
  <TotalTime>10</TotalTime>
  <Pages>3</Pages>
  <Words>596</Words>
  <Characters>3398</Characters>
  <Application>Microsoft Macintosh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3987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Eggleston</dc:creator>
  <cp:keywords/>
  <dc:description/>
  <cp:lastModifiedBy>Rachel Eggleston</cp:lastModifiedBy>
  <cp:revision>1</cp:revision>
  <cp:lastPrinted>2017-11-29T12:50:00Z</cp:lastPrinted>
  <dcterms:created xsi:type="dcterms:W3CDTF">2017-11-29T02:41:00Z</dcterms:created>
  <dcterms:modified xsi:type="dcterms:W3CDTF">2017-11-29T12:51:00Z</dcterms:modified>
</cp:coreProperties>
</file>